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77374" w14:textId="4FE1BC6D"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1C21" w:rsidRPr="00B71C21">
        <w:t>District Unit Planner</w:t>
      </w:r>
      <w:bookmarkStart w:id="0" w:name="_kqhlmarznali"/>
      <w:bookmarkEnd w:id="0"/>
      <w:r w:rsidR="006946C4">
        <w:t xml:space="preserve"> – IB Diploma Programme</w:t>
      </w:r>
    </w:p>
    <w:p w14:paraId="3ED8DB57" w14:textId="50F775F1" w:rsidR="00B31007" w:rsidRDefault="00B71C21" w:rsidP="00B71C21">
      <w:pPr>
        <w:pStyle w:val="Heading2"/>
      </w:pPr>
      <w:r>
        <w:t>Course Information</w:t>
      </w:r>
    </w:p>
    <w:p w14:paraId="6DDD6F1E"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4F91A21F" w14:textId="44F359FC" w:rsidR="00B71C21" w:rsidRDefault="00B71C21" w:rsidP="00B90845">
      <w:pPr>
        <w:pStyle w:val="Heading3"/>
        <w:spacing w:before="0"/>
      </w:pPr>
      <w:r>
        <w:t xml:space="preserve">Course Name: </w:t>
      </w:r>
    </w:p>
    <w:p w14:paraId="07314546" w14:textId="4C6F33F4" w:rsidR="0094117E" w:rsidRDefault="77AE063E" w:rsidP="00B451F1">
      <w:r>
        <w:t>IB Film HL Year 1</w:t>
      </w:r>
    </w:p>
    <w:p w14:paraId="3341E9C0" w14:textId="18F9723F" w:rsidR="00B71C21" w:rsidRDefault="0094117E" w:rsidP="0094117E">
      <w:pPr>
        <w:pStyle w:val="Heading3"/>
      </w:pPr>
      <w:r>
        <w:br w:type="column"/>
      </w:r>
      <w:r w:rsidR="00B71C21">
        <w:t>Unit Title</w:t>
      </w:r>
      <w:r w:rsidR="001541E4">
        <w:t>/Topic</w:t>
      </w:r>
      <w:r w:rsidR="00B71C21">
        <w:t xml:space="preserve">: </w:t>
      </w:r>
    </w:p>
    <w:p w14:paraId="47BBB288" w14:textId="78336ABB" w:rsidR="0094117E" w:rsidRDefault="39789BC0" w:rsidP="0094117E">
      <w:r>
        <w:t>Unit 4: APPROACHING FILMMAKING AS A COLLABORATIVE EXPERIENCE</w:t>
      </w:r>
    </w:p>
    <w:p w14:paraId="293C5E6B" w14:textId="04A82183" w:rsidR="00B71C21" w:rsidRDefault="0094117E" w:rsidP="0094117E">
      <w:pPr>
        <w:pStyle w:val="Heading3"/>
      </w:pPr>
      <w:r>
        <w:br w:type="column"/>
      </w:r>
      <w:r w:rsidR="001541E4">
        <w:t>Course Level</w:t>
      </w:r>
      <w:r w:rsidR="00B71C21">
        <w:t>:</w:t>
      </w:r>
    </w:p>
    <w:p w14:paraId="62D2054B" w14:textId="5CFE2DDE" w:rsidR="0094117E" w:rsidRDefault="4979F280" w:rsidP="0094117E">
      <w:r>
        <w:t>Higher Level (HL)</w:t>
      </w:r>
    </w:p>
    <w:p w14:paraId="1F4D3885" w14:textId="2E22047C" w:rsidR="00B451F1" w:rsidRDefault="0094117E" w:rsidP="0094117E">
      <w:pPr>
        <w:pStyle w:val="Heading3"/>
      </w:pPr>
      <w:r>
        <w:br w:type="column"/>
      </w:r>
      <w:r w:rsidR="00B71C21">
        <w:t>Unit Duration</w:t>
      </w:r>
      <w:r w:rsidR="00B451F1">
        <w:t>:</w:t>
      </w:r>
    </w:p>
    <w:p w14:paraId="0B2CCE1E" w14:textId="0EDEA530" w:rsidR="00B71C21" w:rsidRDefault="6538C6AA" w:rsidP="00B451F1">
      <w:r>
        <w:t>30 Hours</w:t>
      </w:r>
    </w:p>
    <w:p w14:paraId="62FCC06A"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2ED210C9" w14:textId="4B183EE7" w:rsidR="00B71C21" w:rsidRDefault="00296845" w:rsidP="00296845">
      <w:pPr>
        <w:pStyle w:val="Heading2"/>
      </w:pPr>
      <w:r>
        <w:t>Instructional Information</w:t>
      </w:r>
    </w:p>
    <w:p w14:paraId="56C02AD4" w14:textId="66AD9218" w:rsidR="001D2F63" w:rsidRDefault="00296845" w:rsidP="00465BBE">
      <w:pPr>
        <w:pStyle w:val="Heading3"/>
      </w:pPr>
      <w:r>
        <w:t>Standards</w:t>
      </w:r>
    </w:p>
    <w:p w14:paraId="5BBC501D" w14:textId="1D9B2D14" w:rsidR="5031CE5C" w:rsidRDefault="5031CE5C" w:rsidP="6C1D458E">
      <w:pPr>
        <w:spacing w:after="240"/>
      </w:pPr>
      <w:r>
        <w:t xml:space="preserve">HL students focus on the collaborative aspects of filmmaking and experience working in core production teams in order to fulfill shared artistic intentions. They work in chosen film production roles and contribute to all phases of the filmmaking process in order to collaboratively create original </w:t>
      </w:r>
      <w:proofErr w:type="gramStart"/>
      <w:r>
        <w:t>completed</w:t>
      </w:r>
      <w:proofErr w:type="gramEnd"/>
      <w:r>
        <w:t xml:space="preserve"> films and learn the importance of communication and collaboration.</w:t>
      </w:r>
    </w:p>
    <w:p w14:paraId="4F293B80" w14:textId="09751219" w:rsidR="7189715A" w:rsidRDefault="7189715A" w:rsidP="6C1D458E">
      <w:pPr>
        <w:spacing w:before="240" w:after="0"/>
      </w:pPr>
      <w:r w:rsidRPr="6C1D458E">
        <w:rPr>
          <w:b/>
          <w:bCs/>
          <w:u w:val="single"/>
        </w:rPr>
        <w:t>MAHS.PR.2</w:t>
      </w:r>
      <w:r>
        <w:t xml:space="preserve"> Develop and refine artistic techniques and work for presentation.</w:t>
      </w:r>
    </w:p>
    <w:p w14:paraId="43F26025" w14:textId="5AB0E5D4" w:rsidR="7189715A" w:rsidRDefault="7189715A" w:rsidP="6C1D458E">
      <w:pPr>
        <w:spacing w:after="0"/>
      </w:pPr>
      <w:r>
        <w:t>Select, use and apply a variety of appropriate skills and techniques.</w:t>
      </w:r>
    </w:p>
    <w:p w14:paraId="4ADCB475" w14:textId="77777777" w:rsidR="7189715A" w:rsidRDefault="7189715A" w:rsidP="6C1D458E">
      <w:pPr>
        <w:spacing w:after="0"/>
      </w:pPr>
      <w:r>
        <w:t>Collaborate effectively with others in the creation of film work.</w:t>
      </w:r>
    </w:p>
    <w:p w14:paraId="1003CC44" w14:textId="77777777" w:rsidR="7189715A" w:rsidRDefault="7189715A" w:rsidP="6C1D458E">
      <w:pPr>
        <w:spacing w:after="0"/>
      </w:pPr>
      <w:r>
        <w:t>Reflect on the process of collaboration and on the successes and challenges encountered as a member of a core production team.</w:t>
      </w:r>
    </w:p>
    <w:p w14:paraId="26225094" w14:textId="4A1BAC31" w:rsidR="001541E4" w:rsidRDefault="001541E4" w:rsidP="001541E4">
      <w:pPr>
        <w:pStyle w:val="Heading3"/>
      </w:pPr>
      <w:r>
        <w:t>Unit Description and Texts</w:t>
      </w:r>
    </w:p>
    <w:p w14:paraId="3EC53516" w14:textId="5E9995A4" w:rsidR="652B94AB" w:rsidRDefault="652B94AB" w:rsidP="6D6F3909">
      <w:r>
        <w:t>Like the production portfolio assessment (Unit 1), students should continue to refine and experiment with new creative and technical skills. However, whereas the production assessment had a narrow focus on the individual’s chosen role in a project, this unit (and assessment) specifically encourages kids to engage and reflect with the collaborative process.  Equally important in this unit/assessment is the student’s ability to function, solve problems, and communicate in a collaborative project.</w:t>
      </w:r>
    </w:p>
    <w:p w14:paraId="02EF130E" w14:textId="1F8862AB" w:rsidR="001541E4" w:rsidRDefault="001541E4" w:rsidP="001541E4">
      <w:pPr>
        <w:pStyle w:val="Heading3"/>
      </w:pPr>
      <w:r>
        <w:t>Transfer Goals/Skills</w:t>
      </w:r>
    </w:p>
    <w:p w14:paraId="3FA34DE2" w14:textId="64FDE0C8" w:rsidR="001541E4" w:rsidRDefault="001541E4" w:rsidP="001541E4">
      <w:pPr>
        <w:pStyle w:val="Heading4"/>
      </w:pPr>
      <w:r>
        <w:t>Skills</w:t>
      </w:r>
    </w:p>
    <w:p w14:paraId="28424687" w14:textId="43358AEC" w:rsidR="3FABB74F" w:rsidRDefault="3FABB74F" w:rsidP="6D6F3909">
      <w:r>
        <w:t>Communication - students need to communicate their intentions as well as issues that need to be resolved.</w:t>
      </w:r>
    </w:p>
    <w:p w14:paraId="7CC0056C" w14:textId="77777777" w:rsidR="3FABB74F" w:rsidRDefault="3FABB74F" w:rsidP="6D6F3909">
      <w:r>
        <w:lastRenderedPageBreak/>
        <w:t>Social - students work in small groups and will need to be aware of personal and social skills to work as a team</w:t>
      </w:r>
    </w:p>
    <w:p w14:paraId="6D9CED54" w14:textId="77777777" w:rsidR="3FABB74F" w:rsidRDefault="3FABB74F" w:rsidP="6D6F3909">
      <w:r>
        <w:t>Self-management - students are responsible for a specific role and that includes proficiency with the role, working with others, and communicating with the director.</w:t>
      </w:r>
    </w:p>
    <w:p w14:paraId="0A591145" w14:textId="5313DFA7" w:rsidR="001541E4" w:rsidRPr="001541E4" w:rsidRDefault="001541E4" w:rsidP="001541E4">
      <w:pPr>
        <w:pStyle w:val="Heading4"/>
      </w:pPr>
      <w:r>
        <w:t>Details</w:t>
      </w:r>
    </w:p>
    <w:p w14:paraId="7B08F167" w14:textId="313C6AD1" w:rsidR="21275DD1" w:rsidRDefault="21275DD1" w:rsidP="6D6F3909">
      <w:r>
        <w:t>As much as students need to deliver a product, this assessment stresses the importance of the collaborative process in filmmaking, both in terms of communication and collaboration with others throughout the process.</w:t>
      </w:r>
    </w:p>
    <w:p w14:paraId="7E77C6A2" w14:textId="726AB6B1" w:rsidR="001541E4" w:rsidRDefault="001541E4" w:rsidP="001541E4">
      <w:pPr>
        <w:pStyle w:val="Heading3"/>
      </w:pPr>
      <w:r>
        <w:t>Approaches to Learning</w:t>
      </w:r>
    </w:p>
    <w:p w14:paraId="38499B57" w14:textId="77777777" w:rsidR="001541E4" w:rsidRPr="001541E4" w:rsidRDefault="001541E4" w:rsidP="001541E4">
      <w:pPr>
        <w:pStyle w:val="Heading4"/>
      </w:pPr>
      <w:r>
        <w:t>Category</w:t>
      </w:r>
    </w:p>
    <w:p w14:paraId="7AD91AC4" w14:textId="77777777" w:rsidR="21275DD1" w:rsidRDefault="21275DD1" w:rsidP="6D6F3909">
      <w:r>
        <w:t>Social Skills</w:t>
      </w:r>
    </w:p>
    <w:p w14:paraId="75E4B9F3" w14:textId="77777777" w:rsidR="001541E4" w:rsidRPr="001541E4" w:rsidRDefault="001541E4" w:rsidP="001541E4">
      <w:pPr>
        <w:pStyle w:val="Heading4"/>
      </w:pPr>
      <w:r>
        <w:t>Details</w:t>
      </w:r>
    </w:p>
    <w:p w14:paraId="62BE9D15" w14:textId="77777777" w:rsidR="21275DD1" w:rsidRDefault="21275DD1" w:rsidP="6D6F3909">
      <w:proofErr w:type="gramStart"/>
      <w:r>
        <w:t>students</w:t>
      </w:r>
      <w:proofErr w:type="gramEnd"/>
      <w:r>
        <w:t xml:space="preserve"> will communicate with their group members while creating a short film and reflect back on the process.</w:t>
      </w:r>
    </w:p>
    <w:p w14:paraId="526E6E5E" w14:textId="72BE118B" w:rsidR="00296845" w:rsidRDefault="001541E4" w:rsidP="00296845">
      <w:pPr>
        <w:pStyle w:val="Heading3"/>
      </w:pPr>
      <w:r>
        <w:t>Content/Skills/Concepts</w:t>
      </w:r>
    </w:p>
    <w:p w14:paraId="12F195F4" w14:textId="35A7A588" w:rsidR="001541E4" w:rsidRDefault="001541E4" w:rsidP="001541E4">
      <w:pPr>
        <w:pStyle w:val="Heading4"/>
      </w:pPr>
      <w:r>
        <w:t>Students will know the following content:</w:t>
      </w:r>
    </w:p>
    <w:p w14:paraId="5A8F5656" w14:textId="31BC1032" w:rsidR="459FCAA1" w:rsidRDefault="459FCAA1" w:rsidP="6D6F3909">
      <w:pPr>
        <w:pStyle w:val="ListParagraph"/>
        <w:numPr>
          <w:ilvl w:val="0"/>
          <w:numId w:val="3"/>
        </w:numPr>
        <w:spacing w:after="0"/>
        <w:rPr>
          <w:rFonts w:eastAsia="Roboto" w:cs="Roboto"/>
        </w:rPr>
      </w:pPr>
      <w:r w:rsidRPr="6D6F3909">
        <w:rPr>
          <w:rFonts w:eastAsia="Roboto" w:cs="Roboto"/>
        </w:rPr>
        <w:t>Working in a group requires communication and flexibility.</w:t>
      </w:r>
    </w:p>
    <w:p w14:paraId="65567ED1" w14:textId="56CC16E8" w:rsidR="001541E4" w:rsidRDefault="001541E4" w:rsidP="001541E4">
      <w:pPr>
        <w:pStyle w:val="Heading4"/>
      </w:pPr>
      <w:r>
        <w:t>Students will develop the following skills:</w:t>
      </w:r>
    </w:p>
    <w:p w14:paraId="420840B9" w14:textId="7261E8DD" w:rsidR="6C424B7C" w:rsidRDefault="6C424B7C" w:rsidP="6D6F3909">
      <w:pPr>
        <w:pStyle w:val="ListParagraph"/>
        <w:numPr>
          <w:ilvl w:val="0"/>
          <w:numId w:val="2"/>
        </w:numPr>
        <w:spacing w:after="0"/>
        <w:rPr>
          <w:rFonts w:eastAsia="Roboto" w:cs="Roboto"/>
        </w:rPr>
      </w:pPr>
      <w:r w:rsidRPr="6D6F3909">
        <w:rPr>
          <w:rFonts w:eastAsia="Roboto" w:cs="Roboto"/>
        </w:rPr>
        <w:t>The importance of setting clear expectations as well as meeting those expectations.</w:t>
      </w:r>
    </w:p>
    <w:p w14:paraId="4AE270B3" w14:textId="5C6CF005" w:rsidR="001541E4" w:rsidRDefault="001541E4" w:rsidP="001541E4">
      <w:pPr>
        <w:pStyle w:val="Heading4"/>
      </w:pPr>
      <w:r>
        <w:t>Students will grasp the following concepts:</w:t>
      </w:r>
    </w:p>
    <w:p w14:paraId="00355204" w14:textId="2EB7E5FE" w:rsidR="58C545B9" w:rsidRDefault="58C545B9" w:rsidP="6D6F3909">
      <w:pPr>
        <w:pStyle w:val="ListParagraph"/>
        <w:numPr>
          <w:ilvl w:val="0"/>
          <w:numId w:val="1"/>
        </w:numPr>
        <w:spacing w:after="0"/>
        <w:rPr>
          <w:rFonts w:eastAsia="Roboto" w:cs="Roboto"/>
        </w:rPr>
      </w:pPr>
      <w:r w:rsidRPr="6D6F3909">
        <w:rPr>
          <w:rFonts w:eastAsia="Roboto" w:cs="Roboto"/>
        </w:rPr>
        <w:t>Film is a collaborative art form that requires flexibility, communication, and teamwork.</w:t>
      </w:r>
    </w:p>
    <w:p w14:paraId="0368197E" w14:textId="1E055B84" w:rsidR="001541E4" w:rsidRDefault="001541E4" w:rsidP="001541E4">
      <w:pPr>
        <w:pStyle w:val="Heading3"/>
      </w:pPr>
      <w:r>
        <w:t>Learning Process</w:t>
      </w:r>
    </w:p>
    <w:p w14:paraId="7FBF7CBC" w14:textId="53FBB70A" w:rsidR="24C5CE9E" w:rsidRDefault="24C5CE9E" w:rsidP="6D6F3909">
      <w:pPr>
        <w:spacing w:after="240"/>
      </w:pPr>
      <w:r>
        <w:t>Group presentations - pitching ideas and receiving feedback before going into production</w:t>
      </w:r>
    </w:p>
    <w:p w14:paraId="459D0792" w14:textId="77777777" w:rsidR="24C5CE9E" w:rsidRDefault="24C5CE9E" w:rsidP="6D6F3909">
      <w:pPr>
        <w:spacing w:after="240"/>
      </w:pPr>
      <w:r>
        <w:t>Small group/pair work - nearly all assignments are collaborative</w:t>
      </w:r>
    </w:p>
    <w:p w14:paraId="343836D2" w14:textId="77777777" w:rsidR="24C5CE9E" w:rsidRDefault="24C5CE9E" w:rsidP="6D6F3909">
      <w:pPr>
        <w:spacing w:after="240"/>
      </w:pPr>
      <w:r>
        <w:t>PowerPoint lecture/notes - lessons on cameras and editing and sound</w:t>
      </w:r>
    </w:p>
    <w:p w14:paraId="6B9BD467" w14:textId="77777777" w:rsidR="24C5CE9E" w:rsidRDefault="24C5CE9E" w:rsidP="6D6F3909">
      <w:pPr>
        <w:spacing w:after="240"/>
      </w:pPr>
      <w:r>
        <w:t>Role Playing -- lesson  encouraging kids to collaborate and solve problems working in pairs (students are given a “troubling” situation and asked to create a solution).</w:t>
      </w:r>
    </w:p>
    <w:p w14:paraId="54306383" w14:textId="77777777" w:rsidR="001541E4" w:rsidRPr="001541E4" w:rsidRDefault="001541E4" w:rsidP="001541E4">
      <w:pPr>
        <w:pStyle w:val="Heading4"/>
      </w:pPr>
      <w:r>
        <w:lastRenderedPageBreak/>
        <w:t>Details</w:t>
      </w:r>
    </w:p>
    <w:p w14:paraId="5F66683D" w14:textId="77777777" w:rsidR="21275DD1" w:rsidRDefault="21275DD1" w:rsidP="6D6F3909">
      <w:r>
        <w:t xml:space="preserve">Again, students need to bring creativity and efficiency to their roles; however, they also need to develop their social, communication, and </w:t>
      </w:r>
      <w:proofErr w:type="gramStart"/>
      <w:r>
        <w:t>problem solving</w:t>
      </w:r>
      <w:proofErr w:type="gramEnd"/>
      <w:r>
        <w:t xml:space="preserve"> skills.</w:t>
      </w:r>
    </w:p>
    <w:p w14:paraId="59E99560" w14:textId="19D2DCB9" w:rsidR="001541E4" w:rsidRDefault="004C0188" w:rsidP="004C0188">
      <w:pPr>
        <w:pStyle w:val="Heading3"/>
      </w:pPr>
      <w:r w:rsidRPr="004C0188">
        <w:t>Language and Learning</w:t>
      </w:r>
    </w:p>
    <w:p w14:paraId="74D3FDA9" w14:textId="77777777" w:rsidR="004C0188" w:rsidRDefault="004C0188" w:rsidP="004C0188">
      <w:pPr>
        <w:pStyle w:val="ListParagraph"/>
        <w:numPr>
          <w:ilvl w:val="0"/>
          <w:numId w:val="4"/>
        </w:numPr>
      </w:pPr>
      <w:r>
        <w:t>Activating background knowledge - refining and refreshing previous skills related to production roles.</w:t>
      </w:r>
    </w:p>
    <w:p w14:paraId="76B9C938" w14:textId="77777777" w:rsidR="004C0188" w:rsidRDefault="004C0188" w:rsidP="004C0188">
      <w:pPr>
        <w:pStyle w:val="ListParagraph"/>
        <w:numPr>
          <w:ilvl w:val="0"/>
          <w:numId w:val="4"/>
        </w:numPr>
      </w:pPr>
      <w:r>
        <w:t>Scaffolding for new learning - building student trust and commitment to group members.</w:t>
      </w:r>
    </w:p>
    <w:p w14:paraId="50695A1C" w14:textId="77777777" w:rsidR="004C0188" w:rsidRDefault="004C0188" w:rsidP="004C0188">
      <w:pPr>
        <w:pStyle w:val="ListParagraph"/>
        <w:numPr>
          <w:ilvl w:val="0"/>
          <w:numId w:val="4"/>
        </w:numPr>
      </w:pPr>
      <w:r>
        <w:t>Acquisition of new learning through practice - building interpersonal skills</w:t>
      </w:r>
    </w:p>
    <w:p w14:paraId="74B2CC3F" w14:textId="77777777" w:rsidR="001541E4" w:rsidRPr="001541E4" w:rsidRDefault="001541E4" w:rsidP="001541E4">
      <w:pPr>
        <w:pStyle w:val="Heading4"/>
      </w:pPr>
      <w:r>
        <w:t>Details</w:t>
      </w:r>
    </w:p>
    <w:p w14:paraId="0A527232" w14:textId="77777777" w:rsidR="21275DD1" w:rsidRDefault="21275DD1" w:rsidP="6D6F3909">
      <w:r>
        <w:t>Collaboration is key.  Groups will create guidelines and expectations as well as a strategy to solve problems.</w:t>
      </w:r>
    </w:p>
    <w:p w14:paraId="1761A277" w14:textId="6B95EBBF" w:rsidR="004C0188" w:rsidRDefault="004C0188" w:rsidP="004C0188">
      <w:pPr>
        <w:pStyle w:val="Heading3"/>
      </w:pPr>
      <w:r>
        <w:t>TOK Connections</w:t>
      </w:r>
    </w:p>
    <w:p w14:paraId="79B74DC4" w14:textId="77777777" w:rsidR="004C0188" w:rsidRDefault="004C0188" w:rsidP="004C0188">
      <w:pPr>
        <w:pStyle w:val="ListParagraph"/>
        <w:numPr>
          <w:ilvl w:val="0"/>
          <w:numId w:val="5"/>
        </w:numPr>
      </w:pPr>
      <w:r>
        <w:t>Personal and shared knowledge</w:t>
      </w:r>
    </w:p>
    <w:p w14:paraId="17F38B75" w14:textId="77777777" w:rsidR="001541E4" w:rsidRPr="001541E4" w:rsidRDefault="001541E4" w:rsidP="001541E4">
      <w:pPr>
        <w:pStyle w:val="Heading4"/>
      </w:pPr>
      <w:r>
        <w:t>Details</w:t>
      </w:r>
    </w:p>
    <w:p w14:paraId="7539D02E" w14:textId="77777777" w:rsidR="21275DD1" w:rsidRDefault="21275DD1" w:rsidP="6D6F3909">
      <w:r>
        <w:t xml:space="preserve">Being a collaborative medium, students must bring a wealth of knowledge and experience to each task, particularly as </w:t>
      </w:r>
      <w:proofErr w:type="gramStart"/>
      <w:r>
        <w:t>students</w:t>
      </w:r>
      <w:proofErr w:type="gramEnd"/>
      <w:r>
        <w:t xml:space="preserve"> “cycle” through different roles. Regardless of any chosen role, students are expected to work within a group to meet a common goal.</w:t>
      </w:r>
    </w:p>
    <w:p w14:paraId="79C31E56" w14:textId="6FD0E5FB" w:rsidR="004C0188" w:rsidRDefault="004C0188" w:rsidP="004C0188">
      <w:pPr>
        <w:pStyle w:val="Heading3"/>
      </w:pPr>
      <w:r w:rsidRPr="004C0188">
        <w:t>CAS connections</w:t>
      </w:r>
    </w:p>
    <w:p w14:paraId="3C21DD6C" w14:textId="77777777" w:rsidR="004C0188" w:rsidRDefault="004C0188" w:rsidP="004C0188">
      <w:pPr>
        <w:pStyle w:val="ListParagraph"/>
        <w:numPr>
          <w:ilvl w:val="0"/>
          <w:numId w:val="6"/>
        </w:numPr>
      </w:pPr>
      <w:r>
        <w:t>There are no CAS connections.</w:t>
      </w:r>
    </w:p>
    <w:p w14:paraId="75FE4AF8" w14:textId="70591146" w:rsidR="00141BFB" w:rsidRDefault="001541E4" w:rsidP="00141BFB">
      <w:pPr>
        <w:pStyle w:val="Heading3"/>
      </w:pPr>
      <w:r>
        <w:t>Essential Understandings and Questions</w:t>
      </w:r>
    </w:p>
    <w:p w14:paraId="7334B43F" w14:textId="615BEE2C" w:rsidR="00141BFB" w:rsidRDefault="00141BFB" w:rsidP="00141BFB">
      <w:pPr>
        <w:pStyle w:val="Heading4"/>
      </w:pPr>
      <w:r>
        <w:t>Factual</w:t>
      </w:r>
    </w:p>
    <w:p w14:paraId="0EBD821A" w14:textId="14F5FC96" w:rsidR="477428BB" w:rsidRDefault="477428BB" w:rsidP="6D6F3909">
      <w:r>
        <w:t>Film is a collaborative medium.</w:t>
      </w:r>
    </w:p>
    <w:p w14:paraId="3830C0F1" w14:textId="6BE5CEE8" w:rsidR="00141BFB" w:rsidRDefault="00141BFB" w:rsidP="00141BFB">
      <w:pPr>
        <w:pStyle w:val="Heading4"/>
      </w:pPr>
      <w:r>
        <w:t>Conceptual</w:t>
      </w:r>
    </w:p>
    <w:p w14:paraId="636ED9EF" w14:textId="14521DB1" w:rsidR="668FAEF1" w:rsidRDefault="668FAEF1" w:rsidP="6D6F3909">
      <w:r>
        <w:t>How does a group create a safe, responsible, and collaborative environment to solve a problem (making a film).</w:t>
      </w:r>
    </w:p>
    <w:p w14:paraId="205F0F1D" w14:textId="7CAFE1BE" w:rsidR="00141BFB" w:rsidRDefault="00141BFB" w:rsidP="00141BFB">
      <w:pPr>
        <w:pStyle w:val="Heading4"/>
      </w:pPr>
      <w:r>
        <w:t>Debatable</w:t>
      </w:r>
    </w:p>
    <w:p w14:paraId="6E2B92B8" w14:textId="22B3A2FD" w:rsidR="1A2B2F64" w:rsidRDefault="1A2B2F64" w:rsidP="6D6F3909">
      <w:r>
        <w:t>The director has sole responsibility for the creation of a film.</w:t>
      </w:r>
    </w:p>
    <w:p w14:paraId="0D29C978" w14:textId="4D01A820" w:rsidR="00141BFB" w:rsidRDefault="006946C4" w:rsidP="00141BFB">
      <w:pPr>
        <w:pStyle w:val="Heading3"/>
      </w:pPr>
      <w:r>
        <w:lastRenderedPageBreak/>
        <w:t>Common Assessment Tasks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14:paraId="359D8930" w14:textId="77777777" w:rsidTr="6D6F3909">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Pr>
          <w:p w14:paraId="0B266B59" w14:textId="5EB028C7" w:rsidR="00C76099" w:rsidRPr="006946C4" w:rsidRDefault="006946C4" w:rsidP="00815541">
            <w:pPr>
              <w:spacing w:before="40" w:after="40"/>
              <w:jc w:val="center"/>
              <w:rPr>
                <w:sz w:val="22"/>
                <w:szCs w:val="22"/>
              </w:rPr>
            </w:pPr>
            <w:r w:rsidRPr="006946C4">
              <w:rPr>
                <w:color w:val="FFFFFF"/>
                <w:sz w:val="22"/>
                <w:szCs w:val="22"/>
              </w:rPr>
              <w:t>DP Assessments</w:t>
            </w:r>
          </w:p>
        </w:tc>
        <w:tc>
          <w:tcPr>
            <w:tcW w:w="1250" w:type="pct"/>
          </w:tcPr>
          <w:p w14:paraId="5BF0EDFA" w14:textId="619FA3A2"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tcW w:w="1250" w:type="pct"/>
          </w:tcPr>
          <w:p w14:paraId="44E675F3" w14:textId="6117C273" w:rsidR="00C76099"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tcW w:w="1250" w:type="pct"/>
          </w:tcPr>
          <w:p w14:paraId="5847B4DB" w14:textId="678B9A54" w:rsidR="00C76099" w:rsidRPr="006946C4" w:rsidRDefault="00C76099"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14:paraId="5FAA9F29" w14:textId="77777777" w:rsidTr="6D6F3909">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sz="0" w:space="0" w:color="auto"/>
              <w:bottom w:val="none" w:sz="0" w:space="0" w:color="auto"/>
              <w:right w:val="none" w:sz="0" w:space="0" w:color="auto"/>
            </w:tcBorders>
            <w:shd w:val="clear" w:color="auto" w:fill="E8E8E8" w:themeFill="background2"/>
          </w:tcPr>
          <w:p w14:paraId="16FCC6BC" w14:textId="5E853464" w:rsidR="00C76099" w:rsidRDefault="3E4CA918" w:rsidP="00815541">
            <w:pPr>
              <w:spacing w:before="40" w:after="40"/>
            </w:pPr>
            <w:r>
              <w:t>Short film and reflection (individual &amp; group)</w:t>
            </w:r>
          </w:p>
        </w:tc>
        <w:tc>
          <w:tcPr>
            <w:tcW w:w="1250" w:type="pct"/>
            <w:tcBorders>
              <w:top w:val="none" w:sz="0" w:space="0" w:color="auto"/>
              <w:bottom w:val="none" w:sz="0" w:space="0" w:color="auto"/>
            </w:tcBorders>
          </w:tcPr>
          <w:p w14:paraId="3970C816" w14:textId="1E1C67A8" w:rsidR="00C76099" w:rsidRDefault="3E4CA918" w:rsidP="6D6F3909">
            <w:pPr>
              <w:spacing w:after="240"/>
              <w:cnfStyle w:val="000000100000" w:firstRow="0" w:lastRow="0" w:firstColumn="0" w:lastColumn="0" w:oddVBand="0" w:evenVBand="0" w:oddHBand="1" w:evenHBand="0" w:firstRowFirstColumn="0" w:firstRowLastColumn="0" w:lastRowFirstColumn="0" w:lastRowLastColumn="0"/>
            </w:pPr>
            <w:r>
              <w:t>MAHS.PR.2 Develop and refine artistic techniques and work for presentation.</w:t>
            </w:r>
          </w:p>
          <w:p w14:paraId="45F47C42" w14:textId="77777777" w:rsidR="00C76099" w:rsidRDefault="3E4CA918" w:rsidP="6D6F3909">
            <w:pPr>
              <w:spacing w:after="240"/>
              <w:cnfStyle w:val="000000100000" w:firstRow="0" w:lastRow="0" w:firstColumn="0" w:lastColumn="0" w:oddVBand="0" w:evenVBand="0" w:oddHBand="1" w:evenHBand="0" w:firstRowFirstColumn="0" w:firstRowLastColumn="0" w:lastRowFirstColumn="0" w:lastRowLastColumn="0"/>
            </w:pPr>
            <w:r>
              <w:t>Select, use and apply a variety of appropriate skills and techniques.</w:t>
            </w:r>
          </w:p>
          <w:p w14:paraId="4F4FBA14" w14:textId="77777777" w:rsidR="00C76099" w:rsidRDefault="3E4CA918" w:rsidP="6D6F3909">
            <w:pPr>
              <w:spacing w:after="240"/>
              <w:cnfStyle w:val="000000100000" w:firstRow="0" w:lastRow="0" w:firstColumn="0" w:lastColumn="0" w:oddVBand="0" w:evenVBand="0" w:oddHBand="1" w:evenHBand="0" w:firstRowFirstColumn="0" w:firstRowLastColumn="0" w:lastRowFirstColumn="0" w:lastRowLastColumn="0"/>
            </w:pPr>
            <w:r>
              <w:t>Collaborate effectively with others in the creation of film work.</w:t>
            </w:r>
          </w:p>
          <w:p w14:paraId="40A283C2" w14:textId="77777777" w:rsidR="00C76099" w:rsidRDefault="3E4CA918" w:rsidP="6D6F3909">
            <w:pPr>
              <w:spacing w:after="240"/>
              <w:cnfStyle w:val="000000100000" w:firstRow="0" w:lastRow="0" w:firstColumn="0" w:lastColumn="0" w:oddVBand="0" w:evenVBand="0" w:oddHBand="1" w:evenHBand="0" w:firstRowFirstColumn="0" w:firstRowLastColumn="0" w:lastRowFirstColumn="0" w:lastRowLastColumn="0"/>
            </w:pPr>
            <w:r>
              <w:t>Reflect on the process of collaboration and on the successes and challenges encountered as a member of a core production team.</w:t>
            </w:r>
          </w:p>
        </w:tc>
        <w:tc>
          <w:tcPr>
            <w:tcW w:w="1250" w:type="pct"/>
            <w:tcBorders>
              <w:top w:val="none" w:sz="0" w:space="0" w:color="auto"/>
              <w:bottom w:val="none" w:sz="0" w:space="0" w:color="auto"/>
            </w:tcBorders>
          </w:tcPr>
          <w:p w14:paraId="697253A1" w14:textId="72EAE584" w:rsidR="00C76099" w:rsidRDefault="40D3BF2B" w:rsidP="6D6F3909">
            <w:pPr>
              <w:spacing w:after="240"/>
              <w:cnfStyle w:val="000000100000" w:firstRow="0" w:lastRow="0" w:firstColumn="0" w:lastColumn="0" w:oddVBand="0" w:evenVBand="0" w:oddHBand="1" w:evenHBand="0" w:firstRowFirstColumn="0" w:firstRowLastColumn="0" w:lastRowFirstColumn="0" w:lastRowLastColumn="0"/>
            </w:pPr>
            <w:r>
              <w:t xml:space="preserve">Year 1 </w:t>
            </w:r>
            <w:proofErr w:type="gramStart"/>
            <w:r>
              <w:t>students</w:t>
            </w:r>
            <w:proofErr w:type="gramEnd"/>
            <w:r>
              <w:t xml:space="preserve"> groups will receive a previously written script.  They may choose their roles to complete filming the script through the INQUIRY, ACTION, REFLECTION design model.  Each group will turn </w:t>
            </w:r>
            <w:proofErr w:type="gramStart"/>
            <w:r>
              <w:t>in</w:t>
            </w:r>
            <w:proofErr w:type="gramEnd"/>
            <w:r>
              <w:t xml:space="preserve"> a finished product.</w:t>
            </w:r>
          </w:p>
        </w:tc>
        <w:tc>
          <w:tcPr>
            <w:tcW w:w="1250" w:type="pct"/>
            <w:tcBorders>
              <w:top w:val="none" w:sz="0" w:space="0" w:color="auto"/>
              <w:bottom w:val="none" w:sz="0" w:space="0" w:color="auto"/>
            </w:tcBorders>
          </w:tcPr>
          <w:p w14:paraId="4D7811CC" w14:textId="18E7DA37" w:rsidR="00C76099" w:rsidRDefault="40D3BF2B" w:rsidP="6D6F3909">
            <w:pPr>
              <w:spacing w:after="240"/>
              <w:cnfStyle w:val="000000100000" w:firstRow="0" w:lastRow="0" w:firstColumn="0" w:lastColumn="0" w:oddVBand="0" w:evenVBand="0" w:oddHBand="1" w:evenHBand="0" w:firstRowFirstColumn="0" w:firstRowLastColumn="0" w:lastRowFirstColumn="0" w:lastRowLastColumn="0"/>
            </w:pPr>
            <w:r>
              <w:t>Each group member will create a reflection that is two-fold: 1)an individual reflection on their chosen role and 2)a reflection on collaborating with members of their group.</w:t>
            </w:r>
          </w:p>
        </w:tc>
      </w:tr>
    </w:tbl>
    <w:p w14:paraId="1B6E27A4" w14:textId="0D0BEC7E" w:rsidR="00B408B8" w:rsidRDefault="00B408B8" w:rsidP="00B408B8">
      <w:pPr>
        <w:pStyle w:val="Heading3"/>
      </w:pPr>
      <w:r>
        <w:t>Learning Experiences</w:t>
      </w:r>
    </w:p>
    <w:tbl>
      <w:tblPr>
        <w:tblStyle w:val="ListTable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25802E1A" w14:textId="56F98348" w:rsidTr="6D6F3909">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Pr>
          <w:p w14:paraId="42250299" w14:textId="17F4213B" w:rsidR="00F13913" w:rsidRPr="006946C4" w:rsidRDefault="00F13913" w:rsidP="00815541">
            <w:pPr>
              <w:spacing w:before="40" w:after="40"/>
              <w:jc w:val="center"/>
              <w:rPr>
                <w:sz w:val="22"/>
                <w:szCs w:val="22"/>
              </w:rPr>
            </w:pPr>
            <w:r w:rsidRPr="006946C4">
              <w:rPr>
                <w:color w:val="FFFFFF"/>
                <w:sz w:val="22"/>
                <w:szCs w:val="22"/>
              </w:rPr>
              <w:t>Learning Experience</w:t>
            </w:r>
          </w:p>
        </w:tc>
        <w:tc>
          <w:tcPr>
            <w:tcW w:w="1250" w:type="pct"/>
          </w:tcPr>
          <w:p w14:paraId="20E19175" w14:textId="593933B7"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00F13913" w:rsidRPr="006946C4">
              <w:rPr>
                <w:color w:val="FFFFFF"/>
                <w:sz w:val="22"/>
                <w:szCs w:val="22"/>
              </w:rPr>
              <w:t xml:space="preserve"> or Content</w:t>
            </w:r>
          </w:p>
        </w:tc>
        <w:tc>
          <w:tcPr>
            <w:tcW w:w="1250" w:type="pct"/>
          </w:tcPr>
          <w:p w14:paraId="0896023C" w14:textId="08FC37AD"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tcW w:w="1250" w:type="pct"/>
          </w:tcPr>
          <w:p w14:paraId="3D2E572B" w14:textId="7E7EA4BC" w:rsidR="00F13913" w:rsidRPr="006946C4" w:rsidRDefault="006946C4" w:rsidP="00815541">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14:paraId="5E8610D1" w14:textId="126E66D3" w:rsidTr="6D6F390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417574FC" w14:textId="481C5CED" w:rsidR="00F13913" w:rsidRPr="00B408B8" w:rsidRDefault="5F1F0046" w:rsidP="00815541">
            <w:pPr>
              <w:spacing w:before="40" w:after="40"/>
            </w:pPr>
            <w:r>
              <w:t>Learning Experience 1</w:t>
            </w:r>
          </w:p>
        </w:tc>
        <w:tc>
          <w:tcPr>
            <w:tcW w:w="1250" w:type="pct"/>
          </w:tcPr>
          <w:p w14:paraId="5215C3B5" w14:textId="6A90598F"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Previous collaborative reflections</w:t>
            </w:r>
          </w:p>
        </w:tc>
        <w:tc>
          <w:tcPr>
            <w:tcW w:w="1250" w:type="pct"/>
          </w:tcPr>
          <w:p w14:paraId="2801E0A1" w14:textId="529FA2AC"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Students will read and assess collaborative reflections (both from former film students and IB exemplars).</w:t>
            </w:r>
          </w:p>
        </w:tc>
        <w:tc>
          <w:tcPr>
            <w:tcW w:w="1250" w:type="pct"/>
          </w:tcPr>
          <w:p w14:paraId="306B64A0" w14:textId="0E29D0B7" w:rsidR="00F13913" w:rsidRPr="00B408B8" w:rsidRDefault="7FF92001" w:rsidP="00815541">
            <w:pPr>
              <w:spacing w:before="40" w:after="40"/>
              <w:cnfStyle w:val="000000100000" w:firstRow="0" w:lastRow="0" w:firstColumn="0" w:lastColumn="0" w:oddVBand="0" w:evenVBand="0" w:oddHBand="1" w:evenHBand="0" w:firstRowFirstColumn="0" w:firstRowLastColumn="0" w:lastRowFirstColumn="0" w:lastRowLastColumn="0"/>
            </w:pPr>
            <w:r>
              <w:t>Students can choose the ones to read.</w:t>
            </w:r>
          </w:p>
        </w:tc>
      </w:tr>
      <w:tr w:rsidR="00F13913" w14:paraId="2D26ED39" w14:textId="77777777" w:rsidTr="6D6F3909">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35A571EF" w14:textId="77777777" w:rsidR="00F13913" w:rsidRPr="00B408B8" w:rsidRDefault="5F1F0046" w:rsidP="00815541">
            <w:pPr>
              <w:spacing w:before="40" w:after="40"/>
            </w:pPr>
            <w:r>
              <w:t>Learning Experience 2</w:t>
            </w:r>
          </w:p>
        </w:tc>
        <w:tc>
          <w:tcPr>
            <w:tcW w:w="1250" w:type="pct"/>
          </w:tcPr>
          <w:p w14:paraId="2710AA1A"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Research</w:t>
            </w:r>
          </w:p>
        </w:tc>
        <w:tc>
          <w:tcPr>
            <w:tcW w:w="1250" w:type="pct"/>
          </w:tcPr>
          <w:p w14:paraId="455A7DD6"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Exploring new film roles</w:t>
            </w:r>
          </w:p>
        </w:tc>
        <w:tc>
          <w:tcPr>
            <w:tcW w:w="1250" w:type="pct"/>
          </w:tcPr>
          <w:p w14:paraId="3B9A6524" w14:textId="77777777" w:rsidR="00F13913" w:rsidRPr="00B408B8" w:rsidRDefault="7FF92001" w:rsidP="00815541">
            <w:pPr>
              <w:spacing w:before="40" w:after="40"/>
              <w:cnfStyle w:val="000000000000" w:firstRow="0" w:lastRow="0" w:firstColumn="0" w:lastColumn="0" w:oddVBand="0" w:evenVBand="0" w:oddHBand="0" w:evenHBand="0" w:firstRowFirstColumn="0" w:firstRowLastColumn="0" w:lastRowFirstColumn="0" w:lastRowLastColumn="0"/>
            </w:pPr>
            <w:r>
              <w:t>Students have freedom to choose roles</w:t>
            </w:r>
          </w:p>
        </w:tc>
      </w:tr>
      <w:tr w:rsidR="00F13913" w14:paraId="50F13D01" w14:textId="77777777" w:rsidTr="6D6F390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496760B3" w14:textId="77777777" w:rsidR="00F13913" w:rsidRPr="00B408B8" w:rsidRDefault="5F1F0046" w:rsidP="00815541">
            <w:pPr>
              <w:spacing w:before="40" w:after="40"/>
            </w:pPr>
            <w:r>
              <w:t>Learning Experience 3</w:t>
            </w:r>
          </w:p>
        </w:tc>
        <w:tc>
          <w:tcPr>
            <w:tcW w:w="1250" w:type="pct"/>
          </w:tcPr>
          <w:p w14:paraId="1DF58753" w14:textId="77777777"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Creativity</w:t>
            </w:r>
          </w:p>
        </w:tc>
        <w:tc>
          <w:tcPr>
            <w:tcW w:w="1250" w:type="pct"/>
          </w:tcPr>
          <w:p w14:paraId="6F553BE3" w14:textId="77777777"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Choosing creative techniques to express ideas in films</w:t>
            </w:r>
          </w:p>
        </w:tc>
        <w:tc>
          <w:tcPr>
            <w:tcW w:w="1250" w:type="pct"/>
          </w:tcPr>
          <w:p w14:paraId="33E77145" w14:textId="77777777" w:rsidR="00F13913" w:rsidRPr="00B408B8" w:rsidRDefault="7FF92001" w:rsidP="00815541">
            <w:pPr>
              <w:spacing w:before="40" w:after="40"/>
              <w:cnfStyle w:val="000000100000" w:firstRow="0" w:lastRow="0" w:firstColumn="0" w:lastColumn="0" w:oddVBand="0" w:evenVBand="0" w:oddHBand="1" w:evenHBand="0" w:firstRowFirstColumn="0" w:firstRowLastColumn="0" w:lastRowFirstColumn="0" w:lastRowLastColumn="0"/>
            </w:pPr>
            <w:r>
              <w:t>Students can choose their techniques.</w:t>
            </w:r>
          </w:p>
        </w:tc>
      </w:tr>
      <w:tr w:rsidR="00F13913" w14:paraId="0D0D81E9" w14:textId="77777777" w:rsidTr="6D6F3909">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51BE4081" w14:textId="77777777" w:rsidR="00F13913" w:rsidRPr="00B408B8" w:rsidRDefault="5F1F0046" w:rsidP="00815541">
            <w:pPr>
              <w:spacing w:before="40" w:after="40"/>
            </w:pPr>
            <w:r>
              <w:t>Learning Experience 4</w:t>
            </w:r>
          </w:p>
        </w:tc>
        <w:tc>
          <w:tcPr>
            <w:tcW w:w="1250" w:type="pct"/>
          </w:tcPr>
          <w:p w14:paraId="0ABD7958"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Production meetings</w:t>
            </w:r>
          </w:p>
        </w:tc>
        <w:tc>
          <w:tcPr>
            <w:tcW w:w="1250" w:type="pct"/>
          </w:tcPr>
          <w:p w14:paraId="21E4EEB3" w14:textId="77777777" w:rsidR="00F13913" w:rsidRPr="00B408B8" w:rsidRDefault="656CFFAB" w:rsidP="00815541">
            <w:pPr>
              <w:spacing w:before="40" w:after="40"/>
              <w:cnfStyle w:val="000000000000" w:firstRow="0" w:lastRow="0" w:firstColumn="0" w:lastColumn="0" w:oddVBand="0" w:evenVBand="0" w:oddHBand="0" w:evenHBand="0" w:firstRowFirstColumn="0" w:firstRowLastColumn="0" w:lastRowFirstColumn="0" w:lastRowLastColumn="0"/>
            </w:pPr>
            <w:r>
              <w:t xml:space="preserve">Modeling and setting up production meetings to allow students to explore and </w:t>
            </w:r>
            <w:r>
              <w:lastRenderedPageBreak/>
              <w:t>express and troubleshoot during the production of their film</w:t>
            </w:r>
          </w:p>
        </w:tc>
        <w:tc>
          <w:tcPr>
            <w:tcW w:w="1250" w:type="pct"/>
          </w:tcPr>
          <w:p w14:paraId="66A618AD" w14:textId="77777777" w:rsidR="00F13913" w:rsidRPr="00B408B8" w:rsidRDefault="7FF92001" w:rsidP="00815541">
            <w:pPr>
              <w:spacing w:before="40" w:after="40"/>
              <w:cnfStyle w:val="000000000000" w:firstRow="0" w:lastRow="0" w:firstColumn="0" w:lastColumn="0" w:oddVBand="0" w:evenVBand="0" w:oddHBand="0" w:evenHBand="0" w:firstRowFirstColumn="0" w:firstRowLastColumn="0" w:lastRowFirstColumn="0" w:lastRowLastColumn="0"/>
            </w:pPr>
            <w:r>
              <w:lastRenderedPageBreak/>
              <w:t>n/a</w:t>
            </w:r>
          </w:p>
        </w:tc>
      </w:tr>
      <w:tr w:rsidR="00F13913" w14:paraId="50B0BAEB" w14:textId="77777777" w:rsidTr="6D6F390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Pr>
          <w:p w14:paraId="5A3D920C" w14:textId="77777777" w:rsidR="00F13913" w:rsidRPr="00B408B8" w:rsidRDefault="5F1F0046" w:rsidP="00815541">
            <w:pPr>
              <w:spacing w:before="40" w:after="40"/>
            </w:pPr>
            <w:r>
              <w:t>Learning Experience 5</w:t>
            </w:r>
          </w:p>
        </w:tc>
        <w:tc>
          <w:tcPr>
            <w:tcW w:w="1250" w:type="pct"/>
          </w:tcPr>
          <w:p w14:paraId="0718BE5D" w14:textId="77777777"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Studying and researching films</w:t>
            </w:r>
          </w:p>
        </w:tc>
        <w:tc>
          <w:tcPr>
            <w:tcW w:w="1250" w:type="pct"/>
          </w:tcPr>
          <w:p w14:paraId="5B4BADC1" w14:textId="77777777" w:rsidR="00F13913" w:rsidRPr="00B408B8" w:rsidRDefault="656CFFAB" w:rsidP="00815541">
            <w:pPr>
              <w:spacing w:before="40" w:after="40"/>
              <w:cnfStyle w:val="000000100000" w:firstRow="0" w:lastRow="0" w:firstColumn="0" w:lastColumn="0" w:oddVBand="0" w:evenVBand="0" w:oddHBand="1" w:evenHBand="0" w:firstRowFirstColumn="0" w:firstRowLastColumn="0" w:lastRowFirstColumn="0" w:lastRowLastColumn="0"/>
            </w:pPr>
            <w:r>
              <w:t>Exploring collaborative role of filmmaking with examples from Wizard of Oz, Hugo, and It’s a Wonderful Life.</w:t>
            </w:r>
          </w:p>
        </w:tc>
        <w:tc>
          <w:tcPr>
            <w:tcW w:w="1250" w:type="pct"/>
          </w:tcPr>
          <w:p w14:paraId="0155B942" w14:textId="77777777" w:rsidR="00F13913" w:rsidRPr="00B408B8" w:rsidRDefault="7FF92001" w:rsidP="00815541">
            <w:pPr>
              <w:spacing w:before="40" w:after="40"/>
              <w:cnfStyle w:val="000000100000" w:firstRow="0" w:lastRow="0" w:firstColumn="0" w:lastColumn="0" w:oddVBand="0" w:evenVBand="0" w:oddHBand="1" w:evenHBand="0" w:firstRowFirstColumn="0" w:firstRowLastColumn="0" w:lastRowFirstColumn="0" w:lastRowLastColumn="0"/>
            </w:pPr>
            <w:r>
              <w:t>n/a</w:t>
            </w:r>
          </w:p>
        </w:tc>
      </w:tr>
    </w:tbl>
    <w:p w14:paraId="451B4654" w14:textId="3F7702E6" w:rsidR="0094117E" w:rsidRDefault="00B408B8" w:rsidP="0094117E">
      <w:pPr>
        <w:pStyle w:val="Heading3"/>
      </w:pPr>
      <w:r>
        <w:t>Content Resources</w:t>
      </w:r>
    </w:p>
    <w:p w14:paraId="2500FA8B" w14:textId="151C5ACA" w:rsidR="58A49262" w:rsidRDefault="58A49262" w:rsidP="6D6F3909">
      <w:r>
        <w:t xml:space="preserve">Additional </w:t>
      </w:r>
      <w:proofErr w:type="gramStart"/>
      <w:r>
        <w:t>supports</w:t>
      </w:r>
      <w:proofErr w:type="gramEnd"/>
      <w:r>
        <w:t xml:space="preserve"> in this unit should include: </w:t>
      </w:r>
    </w:p>
    <w:p w14:paraId="5F54B580" w14:textId="290EC11E" w:rsidR="58A49262" w:rsidRDefault="58A49262" w:rsidP="6D6F3909">
      <w:proofErr w:type="gramStart"/>
      <w:r>
        <w:t>looking</w:t>
      </w:r>
      <w:proofErr w:type="gramEnd"/>
      <w:r>
        <w:t xml:space="preserve"> at </w:t>
      </w:r>
      <w:proofErr w:type="gramStart"/>
      <w:r>
        <w:t>student</w:t>
      </w:r>
      <w:proofErr w:type="gramEnd"/>
      <w:r>
        <w:t xml:space="preserve"> created films within the class.</w:t>
      </w:r>
    </w:p>
    <w:p w14:paraId="6E856C13" w14:textId="77E1929E" w:rsidR="0094117E" w:rsidRPr="0094117E" w:rsidRDefault="0094117E" w:rsidP="6D6F3909">
      <w:pPr>
        <w:pStyle w:val="Heading1"/>
      </w:pPr>
      <w:r>
        <w:br w:type="column"/>
      </w:r>
    </w:p>
    <w:sectPr w:rsidR="0094117E" w:rsidRP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BBF5C" w14:textId="77777777" w:rsidR="00E32405" w:rsidRDefault="00E32405" w:rsidP="00B451F1">
      <w:pPr>
        <w:spacing w:after="0" w:line="240" w:lineRule="auto"/>
      </w:pPr>
      <w:r>
        <w:separator/>
      </w:r>
    </w:p>
  </w:endnote>
  <w:endnote w:type="continuationSeparator" w:id="0">
    <w:p w14:paraId="1E286117" w14:textId="77777777" w:rsidR="00E32405" w:rsidRDefault="00E32405"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3BDB0" w14:textId="77777777" w:rsidR="00E32405" w:rsidRDefault="00E32405" w:rsidP="00B451F1">
      <w:pPr>
        <w:spacing w:after="0" w:line="240" w:lineRule="auto"/>
      </w:pPr>
      <w:r>
        <w:separator/>
      </w:r>
    </w:p>
  </w:footnote>
  <w:footnote w:type="continuationSeparator" w:id="0">
    <w:p w14:paraId="3A84F411" w14:textId="77777777" w:rsidR="00E32405" w:rsidRDefault="00E32405" w:rsidP="00B451F1">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4B1E"/>
    <w:multiLevelType w:val="hybridMultilevel"/>
    <w:tmpl w:val="0C266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4EEC60"/>
    <w:multiLevelType w:val="hybridMultilevel"/>
    <w:tmpl w:val="47FC035E"/>
    <w:lvl w:ilvl="0" w:tplc="95F425A4">
      <w:start w:val="1"/>
      <w:numFmt w:val="decimal"/>
      <w:lvlText w:val="%1."/>
      <w:lvlJc w:val="left"/>
      <w:pPr>
        <w:ind w:left="720" w:hanging="360"/>
      </w:pPr>
    </w:lvl>
    <w:lvl w:ilvl="1" w:tplc="4EB01784">
      <w:start w:val="1"/>
      <w:numFmt w:val="lowerLetter"/>
      <w:lvlText w:val="%2."/>
      <w:lvlJc w:val="left"/>
      <w:pPr>
        <w:ind w:left="1440" w:hanging="360"/>
      </w:pPr>
    </w:lvl>
    <w:lvl w:ilvl="2" w:tplc="7E5287E8">
      <w:start w:val="1"/>
      <w:numFmt w:val="lowerRoman"/>
      <w:lvlText w:val="%3."/>
      <w:lvlJc w:val="right"/>
      <w:pPr>
        <w:ind w:left="2160" w:hanging="180"/>
      </w:pPr>
    </w:lvl>
    <w:lvl w:ilvl="3" w:tplc="527CF294">
      <w:start w:val="1"/>
      <w:numFmt w:val="decimal"/>
      <w:lvlText w:val="%4."/>
      <w:lvlJc w:val="left"/>
      <w:pPr>
        <w:ind w:left="2880" w:hanging="360"/>
      </w:pPr>
    </w:lvl>
    <w:lvl w:ilvl="4" w:tplc="B0B21C8A">
      <w:start w:val="1"/>
      <w:numFmt w:val="lowerLetter"/>
      <w:lvlText w:val="%5."/>
      <w:lvlJc w:val="left"/>
      <w:pPr>
        <w:ind w:left="3600" w:hanging="360"/>
      </w:pPr>
    </w:lvl>
    <w:lvl w:ilvl="5" w:tplc="35A2F37A">
      <w:start w:val="1"/>
      <w:numFmt w:val="lowerRoman"/>
      <w:lvlText w:val="%6."/>
      <w:lvlJc w:val="right"/>
      <w:pPr>
        <w:ind w:left="4320" w:hanging="180"/>
      </w:pPr>
    </w:lvl>
    <w:lvl w:ilvl="6" w:tplc="2108B358">
      <w:start w:val="1"/>
      <w:numFmt w:val="decimal"/>
      <w:lvlText w:val="%7."/>
      <w:lvlJc w:val="left"/>
      <w:pPr>
        <w:ind w:left="5040" w:hanging="360"/>
      </w:pPr>
    </w:lvl>
    <w:lvl w:ilvl="7" w:tplc="A4D8609C">
      <w:start w:val="1"/>
      <w:numFmt w:val="lowerLetter"/>
      <w:lvlText w:val="%8."/>
      <w:lvlJc w:val="left"/>
      <w:pPr>
        <w:ind w:left="5760" w:hanging="360"/>
      </w:pPr>
    </w:lvl>
    <w:lvl w:ilvl="8" w:tplc="CAE65528">
      <w:start w:val="1"/>
      <w:numFmt w:val="lowerRoman"/>
      <w:lvlText w:val="%9."/>
      <w:lvlJc w:val="right"/>
      <w:pPr>
        <w:ind w:left="6480" w:hanging="180"/>
      </w:pPr>
    </w:lvl>
  </w:abstractNum>
  <w:abstractNum w:abstractNumId="2" w15:restartNumberingAfterBreak="0">
    <w:nsid w:val="19F510AB"/>
    <w:multiLevelType w:val="hybridMultilevel"/>
    <w:tmpl w:val="2D12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35268B"/>
    <w:multiLevelType w:val="hybridMultilevel"/>
    <w:tmpl w:val="097C2D9C"/>
    <w:lvl w:ilvl="0" w:tplc="144C2F40">
      <w:start w:val="1"/>
      <w:numFmt w:val="decimal"/>
      <w:lvlText w:val="%1."/>
      <w:lvlJc w:val="left"/>
      <w:pPr>
        <w:ind w:left="720" w:hanging="360"/>
      </w:pPr>
    </w:lvl>
    <w:lvl w:ilvl="1" w:tplc="FD264420">
      <w:start w:val="1"/>
      <w:numFmt w:val="lowerLetter"/>
      <w:lvlText w:val="%2."/>
      <w:lvlJc w:val="left"/>
      <w:pPr>
        <w:ind w:left="1440" w:hanging="360"/>
      </w:pPr>
    </w:lvl>
    <w:lvl w:ilvl="2" w:tplc="D2A81EEE">
      <w:start w:val="1"/>
      <w:numFmt w:val="lowerRoman"/>
      <w:lvlText w:val="%3."/>
      <w:lvlJc w:val="right"/>
      <w:pPr>
        <w:ind w:left="2160" w:hanging="180"/>
      </w:pPr>
    </w:lvl>
    <w:lvl w:ilvl="3" w:tplc="FBAA3A92">
      <w:start w:val="1"/>
      <w:numFmt w:val="decimal"/>
      <w:lvlText w:val="%4."/>
      <w:lvlJc w:val="left"/>
      <w:pPr>
        <w:ind w:left="2880" w:hanging="360"/>
      </w:pPr>
    </w:lvl>
    <w:lvl w:ilvl="4" w:tplc="5F92FE32">
      <w:start w:val="1"/>
      <w:numFmt w:val="lowerLetter"/>
      <w:lvlText w:val="%5."/>
      <w:lvlJc w:val="left"/>
      <w:pPr>
        <w:ind w:left="3600" w:hanging="360"/>
      </w:pPr>
    </w:lvl>
    <w:lvl w:ilvl="5" w:tplc="8864D18E">
      <w:start w:val="1"/>
      <w:numFmt w:val="lowerRoman"/>
      <w:lvlText w:val="%6."/>
      <w:lvlJc w:val="right"/>
      <w:pPr>
        <w:ind w:left="4320" w:hanging="180"/>
      </w:pPr>
    </w:lvl>
    <w:lvl w:ilvl="6" w:tplc="CFA806CA">
      <w:start w:val="1"/>
      <w:numFmt w:val="decimal"/>
      <w:lvlText w:val="%7."/>
      <w:lvlJc w:val="left"/>
      <w:pPr>
        <w:ind w:left="5040" w:hanging="360"/>
      </w:pPr>
    </w:lvl>
    <w:lvl w:ilvl="7" w:tplc="DE6C5D62">
      <w:start w:val="1"/>
      <w:numFmt w:val="lowerLetter"/>
      <w:lvlText w:val="%8."/>
      <w:lvlJc w:val="left"/>
      <w:pPr>
        <w:ind w:left="5760" w:hanging="360"/>
      </w:pPr>
    </w:lvl>
    <w:lvl w:ilvl="8" w:tplc="D8BA01E4">
      <w:start w:val="1"/>
      <w:numFmt w:val="lowerRoman"/>
      <w:lvlText w:val="%9."/>
      <w:lvlJc w:val="right"/>
      <w:pPr>
        <w:ind w:left="6480" w:hanging="180"/>
      </w:pPr>
    </w:lvl>
  </w:abstractNum>
  <w:abstractNum w:abstractNumId="4" w15:restartNumberingAfterBreak="0">
    <w:nsid w:val="4846D1AD"/>
    <w:multiLevelType w:val="hybridMultilevel"/>
    <w:tmpl w:val="8EB6467A"/>
    <w:lvl w:ilvl="0" w:tplc="204A3122">
      <w:start w:val="1"/>
      <w:numFmt w:val="decimal"/>
      <w:lvlText w:val="%1."/>
      <w:lvlJc w:val="left"/>
      <w:pPr>
        <w:ind w:left="720" w:hanging="360"/>
      </w:pPr>
    </w:lvl>
    <w:lvl w:ilvl="1" w:tplc="641848EA">
      <w:start w:val="1"/>
      <w:numFmt w:val="lowerLetter"/>
      <w:lvlText w:val="%2."/>
      <w:lvlJc w:val="left"/>
      <w:pPr>
        <w:ind w:left="1440" w:hanging="360"/>
      </w:pPr>
    </w:lvl>
    <w:lvl w:ilvl="2" w:tplc="B818FE7C">
      <w:start w:val="1"/>
      <w:numFmt w:val="lowerRoman"/>
      <w:lvlText w:val="%3."/>
      <w:lvlJc w:val="right"/>
      <w:pPr>
        <w:ind w:left="2160" w:hanging="180"/>
      </w:pPr>
    </w:lvl>
    <w:lvl w:ilvl="3" w:tplc="8F263B90">
      <w:start w:val="1"/>
      <w:numFmt w:val="decimal"/>
      <w:lvlText w:val="%4."/>
      <w:lvlJc w:val="left"/>
      <w:pPr>
        <w:ind w:left="2880" w:hanging="360"/>
      </w:pPr>
    </w:lvl>
    <w:lvl w:ilvl="4" w:tplc="666493D0">
      <w:start w:val="1"/>
      <w:numFmt w:val="lowerLetter"/>
      <w:lvlText w:val="%5."/>
      <w:lvlJc w:val="left"/>
      <w:pPr>
        <w:ind w:left="3600" w:hanging="360"/>
      </w:pPr>
    </w:lvl>
    <w:lvl w:ilvl="5" w:tplc="2CEE2DD4">
      <w:start w:val="1"/>
      <w:numFmt w:val="lowerRoman"/>
      <w:lvlText w:val="%6."/>
      <w:lvlJc w:val="right"/>
      <w:pPr>
        <w:ind w:left="4320" w:hanging="180"/>
      </w:pPr>
    </w:lvl>
    <w:lvl w:ilvl="6" w:tplc="66367A98">
      <w:start w:val="1"/>
      <w:numFmt w:val="decimal"/>
      <w:lvlText w:val="%7."/>
      <w:lvlJc w:val="left"/>
      <w:pPr>
        <w:ind w:left="5040" w:hanging="360"/>
      </w:pPr>
    </w:lvl>
    <w:lvl w:ilvl="7" w:tplc="A6A0DF4A">
      <w:start w:val="1"/>
      <w:numFmt w:val="lowerLetter"/>
      <w:lvlText w:val="%8."/>
      <w:lvlJc w:val="left"/>
      <w:pPr>
        <w:ind w:left="5760" w:hanging="360"/>
      </w:pPr>
    </w:lvl>
    <w:lvl w:ilvl="8" w:tplc="DA94F42A">
      <w:start w:val="1"/>
      <w:numFmt w:val="lowerRoman"/>
      <w:lvlText w:val="%9."/>
      <w:lvlJc w:val="right"/>
      <w:pPr>
        <w:ind w:left="6480" w:hanging="180"/>
      </w:pPr>
    </w:lvl>
  </w:abstractNum>
  <w:abstractNum w:abstractNumId="5" w15:restartNumberingAfterBreak="0">
    <w:nsid w:val="56681A5D"/>
    <w:multiLevelType w:val="hybridMultilevel"/>
    <w:tmpl w:val="3D06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0061482">
    <w:abstractNumId w:val="1"/>
  </w:num>
  <w:num w:numId="2" w16cid:durableId="915360031">
    <w:abstractNumId w:val="3"/>
  </w:num>
  <w:num w:numId="3" w16cid:durableId="1345401039">
    <w:abstractNumId w:val="4"/>
  </w:num>
  <w:num w:numId="4" w16cid:durableId="1320768466">
    <w:abstractNumId w:val="5"/>
  </w:num>
  <w:num w:numId="5" w16cid:durableId="218635786">
    <w:abstractNumId w:val="0"/>
  </w:num>
  <w:num w:numId="6" w16cid:durableId="9762246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1163DD"/>
    <w:rsid w:val="00141BFB"/>
    <w:rsid w:val="001541E4"/>
    <w:rsid w:val="001A7AF0"/>
    <w:rsid w:val="001D2F63"/>
    <w:rsid w:val="00245481"/>
    <w:rsid w:val="002472EA"/>
    <w:rsid w:val="00296845"/>
    <w:rsid w:val="00311214"/>
    <w:rsid w:val="003174B4"/>
    <w:rsid w:val="003D565C"/>
    <w:rsid w:val="0042127F"/>
    <w:rsid w:val="00465BBE"/>
    <w:rsid w:val="004C0188"/>
    <w:rsid w:val="006946C4"/>
    <w:rsid w:val="00717760"/>
    <w:rsid w:val="007539BC"/>
    <w:rsid w:val="0078231B"/>
    <w:rsid w:val="008C5ED0"/>
    <w:rsid w:val="008E499D"/>
    <w:rsid w:val="0094117E"/>
    <w:rsid w:val="0097228C"/>
    <w:rsid w:val="009E277D"/>
    <w:rsid w:val="00A265C3"/>
    <w:rsid w:val="00B31007"/>
    <w:rsid w:val="00B408B8"/>
    <w:rsid w:val="00B451F1"/>
    <w:rsid w:val="00B71C21"/>
    <w:rsid w:val="00B90845"/>
    <w:rsid w:val="00C72730"/>
    <w:rsid w:val="00C76099"/>
    <w:rsid w:val="00E32405"/>
    <w:rsid w:val="00EA2791"/>
    <w:rsid w:val="00F13913"/>
    <w:rsid w:val="00F72C03"/>
    <w:rsid w:val="0322C48A"/>
    <w:rsid w:val="032BEA01"/>
    <w:rsid w:val="04573777"/>
    <w:rsid w:val="06060025"/>
    <w:rsid w:val="070D8F19"/>
    <w:rsid w:val="0926F5A4"/>
    <w:rsid w:val="0AF3DB89"/>
    <w:rsid w:val="0DF00DFA"/>
    <w:rsid w:val="10F973B1"/>
    <w:rsid w:val="11A7EC44"/>
    <w:rsid w:val="13A66AC4"/>
    <w:rsid w:val="18F018DA"/>
    <w:rsid w:val="1A123EDD"/>
    <w:rsid w:val="1A2B2F64"/>
    <w:rsid w:val="1DDB1932"/>
    <w:rsid w:val="1E0E920C"/>
    <w:rsid w:val="1E57DFE1"/>
    <w:rsid w:val="1E894469"/>
    <w:rsid w:val="21275DD1"/>
    <w:rsid w:val="22EC76FD"/>
    <w:rsid w:val="243025E6"/>
    <w:rsid w:val="24C5CE9E"/>
    <w:rsid w:val="2636B05C"/>
    <w:rsid w:val="271868BD"/>
    <w:rsid w:val="273563BB"/>
    <w:rsid w:val="27441C04"/>
    <w:rsid w:val="278A80FD"/>
    <w:rsid w:val="2804A850"/>
    <w:rsid w:val="2860CEA6"/>
    <w:rsid w:val="2C4F43FC"/>
    <w:rsid w:val="2E697965"/>
    <w:rsid w:val="3335C94C"/>
    <w:rsid w:val="3382C137"/>
    <w:rsid w:val="34DB55D6"/>
    <w:rsid w:val="34FDA8BB"/>
    <w:rsid w:val="3543AB3F"/>
    <w:rsid w:val="385F2B77"/>
    <w:rsid w:val="39789BC0"/>
    <w:rsid w:val="3C446B9B"/>
    <w:rsid w:val="3CA4C405"/>
    <w:rsid w:val="3D403C7B"/>
    <w:rsid w:val="3E4CA918"/>
    <w:rsid w:val="3FABB74F"/>
    <w:rsid w:val="402CE851"/>
    <w:rsid w:val="40D3BF2B"/>
    <w:rsid w:val="44863AEC"/>
    <w:rsid w:val="44F9D3DD"/>
    <w:rsid w:val="459FCAA1"/>
    <w:rsid w:val="477428BB"/>
    <w:rsid w:val="47CE0F1C"/>
    <w:rsid w:val="4852999A"/>
    <w:rsid w:val="48F24864"/>
    <w:rsid w:val="496F0C9F"/>
    <w:rsid w:val="4979F280"/>
    <w:rsid w:val="4A8C3435"/>
    <w:rsid w:val="4ABEA16F"/>
    <w:rsid w:val="4BA3259B"/>
    <w:rsid w:val="4DBB4D6B"/>
    <w:rsid w:val="4E510DF6"/>
    <w:rsid w:val="4E9183BF"/>
    <w:rsid w:val="5031CE5C"/>
    <w:rsid w:val="50BED49E"/>
    <w:rsid w:val="52AB9694"/>
    <w:rsid w:val="53DF3B44"/>
    <w:rsid w:val="58A49262"/>
    <w:rsid w:val="58C545B9"/>
    <w:rsid w:val="59B75A26"/>
    <w:rsid w:val="59C1DB02"/>
    <w:rsid w:val="5A832C23"/>
    <w:rsid w:val="5B809837"/>
    <w:rsid w:val="5CEB8CC3"/>
    <w:rsid w:val="5F1F0046"/>
    <w:rsid w:val="652B94AB"/>
    <w:rsid w:val="6538C6AA"/>
    <w:rsid w:val="656CFFAB"/>
    <w:rsid w:val="667FEFA0"/>
    <w:rsid w:val="668FAEF1"/>
    <w:rsid w:val="68B1AC3A"/>
    <w:rsid w:val="691FC436"/>
    <w:rsid w:val="69296FF5"/>
    <w:rsid w:val="696BBC66"/>
    <w:rsid w:val="6AB6384B"/>
    <w:rsid w:val="6C1D458E"/>
    <w:rsid w:val="6C40B26B"/>
    <w:rsid w:val="6C424B7C"/>
    <w:rsid w:val="6D6F3909"/>
    <w:rsid w:val="7189715A"/>
    <w:rsid w:val="72A820A8"/>
    <w:rsid w:val="774BFE33"/>
    <w:rsid w:val="77AE063E"/>
    <w:rsid w:val="77CA3895"/>
    <w:rsid w:val="7A46DD03"/>
    <w:rsid w:val="7ABBFCAD"/>
    <w:rsid w:val="7B6E9500"/>
    <w:rsid w:val="7B91C648"/>
    <w:rsid w:val="7BE9DD7F"/>
    <w:rsid w:val="7FF92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d71c9ace-4c50-4cfd-b0f2-4b596cc0063c"/>
  </ds:schemaRefs>
</ds:datastoreItem>
</file>

<file path=customXml/itemProps2.xml><?xml version="1.0" encoding="utf-8"?>
<ds:datastoreItem xmlns:ds="http://schemas.openxmlformats.org/officeDocument/2006/customXml" ds:itemID="{FDC911AB-ECCB-4611-80EF-2790D6AADEDA}"/>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957</Words>
  <Characters>5455</Characters>
  <Application>Microsoft Office Word</Application>
  <DocSecurity>0</DocSecurity>
  <Lines>45</Lines>
  <Paragraphs>12</Paragraphs>
  <ScaleCrop>false</ScaleCrop>
  <Company>Marietta City Schools</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Holman, Pamela</cp:lastModifiedBy>
  <cp:revision>2</cp:revision>
  <dcterms:created xsi:type="dcterms:W3CDTF">2026-07-24T13:52:00Z</dcterms:created>
  <dcterms:modified xsi:type="dcterms:W3CDTF">2026-07-24T13:52:00Z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95</vt:lpwstr>
  </property>
  <property fmtid="{D5CDD505-2E9C-101B-9397-08002B2CF9AE}" pid="5" name="UnitNumber">
    <vt:r8>4</vt:r8>
  </property>
  <property fmtid="{D5CDD505-2E9C-101B-9397-08002B2CF9AE}" pid="6" name="FolderLink">
    <vt:lpwstr>, </vt:lpwstr>
  </property>
  <property fmtid="{D5CDD505-2E9C-101B-9397-08002B2CF9AE}" pid="7" name="DocType">
    <vt:lpwstr>Unit Planner</vt:lpwstr>
  </property>
</Properties>
</file>